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tag w:val="goog_rdk_0"/>
        <w:id w:val="-981690098"/>
      </w:sdtPr>
      <w:sdtEndPr/>
      <w:sdtContent>
        <w:p w14:paraId="00000001" w14:textId="77777777" w:rsidR="007D7017" w:rsidRDefault="00E519D4">
          <w:pPr>
            <w:jc w:val="center"/>
            <w:rPr>
              <w:b/>
              <w:u w:val="single"/>
            </w:rPr>
          </w:pPr>
          <w:r>
            <w:rPr>
              <w:b/>
              <w:u w:val="single"/>
            </w:rPr>
            <w:t>Biological Data QAQC Module</w:t>
          </w:r>
        </w:p>
      </w:sdtContent>
    </w:sdt>
    <w:sdt>
      <w:sdtPr>
        <w:tag w:val="goog_rdk_1"/>
        <w:id w:val="58368719"/>
      </w:sdtPr>
      <w:sdtEndPr/>
      <w:sdtContent>
        <w:p w14:paraId="00000002" w14:textId="77777777" w:rsidR="007D7017" w:rsidRDefault="00E519D4">
          <w:pPr>
            <w:rPr>
              <w:b/>
            </w:rPr>
          </w:pPr>
          <w:r>
            <w:rPr>
              <w:b/>
            </w:rPr>
            <w:t xml:space="preserve">Access link to module: </w:t>
          </w:r>
        </w:p>
      </w:sdtContent>
    </w:sdt>
    <w:sdt>
      <w:sdtPr>
        <w:tag w:val="goog_rdk_2"/>
        <w:id w:val="937179573"/>
      </w:sdtPr>
      <w:sdtEndPr/>
      <w:sdtContent>
        <w:p w14:paraId="00000003" w14:textId="77777777" w:rsidR="007D7017" w:rsidRDefault="00DF2356">
          <w:hyperlink r:id="rId6">
            <w:r w:rsidR="00E519D4">
              <w:rPr>
                <w:color w:val="0563C1"/>
                <w:u w:val="single"/>
              </w:rPr>
              <w:t>http://dataviz.miamioh.edu/LakeQAQC/BiologicalDataQAQCModule/</w:t>
            </w:r>
          </w:hyperlink>
        </w:p>
      </w:sdtContent>
    </w:sdt>
    <w:sdt>
      <w:sdtPr>
        <w:tag w:val="goog_rdk_3"/>
        <w:id w:val="680402723"/>
      </w:sdtPr>
      <w:sdtEndPr/>
      <w:sdtContent>
        <w:p w14:paraId="00000004" w14:textId="77777777" w:rsidR="007D7017" w:rsidRDefault="00E519D4">
          <w:pPr>
            <w:rPr>
              <w:b/>
            </w:rPr>
          </w:pPr>
          <w:r>
            <w:rPr>
              <w:b/>
            </w:rPr>
            <w:t>Module Overview:</w:t>
          </w:r>
        </w:p>
      </w:sdtContent>
    </w:sdt>
    <w:sdt>
      <w:sdtPr>
        <w:tag w:val="goog_rdk_4"/>
        <w:id w:val="-510682590"/>
      </w:sdtPr>
      <w:sdtEndPr/>
      <w:sdtContent>
        <w:p w14:paraId="00000005" w14:textId="77777777" w:rsidR="007D7017" w:rsidRDefault="00E519D4">
          <w:pPr>
            <w:rPr>
              <w:i/>
            </w:rPr>
          </w:pPr>
          <w:r>
            <w:t>This app was created using R Shiny to facilitate QA/QC of high frequency data sets. Given a data file and file with “rules” (upper/ lower bounds and max rate of change) it will generate both an interactive plot of the data and a .csv file with values that fail the QA/QC criteria flagged. While it was designed specifically for the data sets that are generated by a NexSens buoy, this app is not limited to only those data sets, and can be used for most data sets if they are structured according to particular rules. Following are details on preparing data sets for and using the app.</w:t>
          </w:r>
          <w:r>
            <w:rPr>
              <w:i/>
            </w:rPr>
            <w:t xml:space="preserve">  </w:t>
          </w:r>
        </w:p>
      </w:sdtContent>
    </w:sdt>
    <w:sdt>
      <w:sdtPr>
        <w:tag w:val="goog_rdk_6"/>
        <w:id w:val="-602113745"/>
      </w:sdtPr>
      <w:sdtEndPr/>
      <w:sdtContent>
        <w:p w14:paraId="00000006" w14:textId="77777777" w:rsidR="007D7017" w:rsidRDefault="00E519D4">
          <w:pPr>
            <w:rPr>
              <w:i/>
            </w:rPr>
          </w:pPr>
          <w:r>
            <w:rPr>
              <w:i/>
            </w:rPr>
            <w:t>NOTE: The app’s download button will only work in Firefox (PC) or Firefox or Chrome (</w:t>
          </w:r>
          <w:sdt>
            <w:sdtPr>
              <w:tag w:val="goog_rdk_5"/>
              <w:id w:val="1674383953"/>
            </w:sdtPr>
            <w:sdtEndPr/>
            <w:sdtContent/>
          </w:sdt>
          <w:r>
            <w:rPr>
              <w:i/>
            </w:rPr>
            <w:t>Mac).</w:t>
          </w:r>
        </w:p>
      </w:sdtContent>
    </w:sdt>
    <w:sdt>
      <w:sdtPr>
        <w:tag w:val="goog_rdk_7"/>
        <w:id w:val="1388613546"/>
      </w:sdtPr>
      <w:sdtEndPr/>
      <w:sdtContent>
        <w:p w14:paraId="00000007" w14:textId="77777777" w:rsidR="007D7017" w:rsidRDefault="00E519D4">
          <w:pPr>
            <w:rPr>
              <w:b/>
            </w:rPr>
          </w:pPr>
          <w:r>
            <w:rPr>
              <w:b/>
            </w:rPr>
            <w:t>Module Organization:</w:t>
          </w:r>
        </w:p>
      </w:sdtContent>
    </w:sdt>
    <w:sdt>
      <w:sdtPr>
        <w:tag w:val="goog_rdk_8"/>
        <w:id w:val="-603649172"/>
      </w:sdtPr>
      <w:sdtEndPr/>
      <w:sdtContent>
        <w:p w14:paraId="00000008" w14:textId="77777777" w:rsidR="007D7017" w:rsidRDefault="00E519D4">
          <w:r>
            <w:t>The module is organized into are two parts, including the “Overview” tool  and “Qualify” tool.  Before starting, we suggest clicking the “more information” symbol (</w:t>
          </w:r>
          <w:r>
            <w:rPr>
              <w:noProof/>
            </w:rPr>
            <w:drawing>
              <wp:inline distT="114300" distB="114300" distL="114300" distR="114300">
                <wp:extent cx="213360" cy="1905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22275" t="65527" r="73237" b="27350"/>
                        <a:stretch>
                          <a:fillRect/>
                        </a:stretch>
                      </pic:blipFill>
                      <pic:spPr>
                        <a:xfrm>
                          <a:off x="0" y="0"/>
                          <a:ext cx="213360" cy="190500"/>
                        </a:xfrm>
                        <a:prstGeom prst="rect">
                          <a:avLst/>
                        </a:prstGeom>
                        <a:ln/>
                      </pic:spPr>
                    </pic:pic>
                  </a:graphicData>
                </a:graphic>
              </wp:inline>
            </w:drawing>
          </w:r>
          <w:r>
            <w:t xml:space="preserve">), which will give an outline of some criteria to consider when structuring the data file for each part.The “Learn More” button will take you to a GitHub page where you can download a sample of a QA/QC rules file. </w:t>
          </w:r>
        </w:p>
      </w:sdtContent>
    </w:sdt>
    <w:sdt>
      <w:sdtPr>
        <w:tag w:val="goog_rdk_9"/>
        <w:id w:val="1920824323"/>
      </w:sdtPr>
      <w:sdtEndPr/>
      <w:sdtContent>
        <w:p w14:paraId="00000009" w14:textId="77777777" w:rsidR="007D7017" w:rsidRDefault="00E519D4">
          <w:r>
            <w:t xml:space="preserve">The Overview tool allows the user to upload any data file and visually explore the variables using graphs.  The user needs to specify which time interval (e.g., yearly, monthly) and which columns (i.e., variable of interest) to display.   </w:t>
          </w:r>
        </w:p>
      </w:sdtContent>
    </w:sdt>
    <w:sdt>
      <w:sdtPr>
        <w:tag w:val="goog_rdk_11"/>
        <w:id w:val="79959084"/>
      </w:sdtPr>
      <w:sdtEndPr/>
      <w:sdtContent>
        <w:p w14:paraId="0000000A" w14:textId="77777777" w:rsidR="007D7017" w:rsidRDefault="00E519D4">
          <w:pPr>
            <w:spacing w:after="0"/>
          </w:pPr>
          <w:r>
            <w:rPr>
              <w:noProof/>
            </w:rPr>
            <w:drawing>
              <wp:inline distT="114300" distB="114300" distL="114300" distR="114300">
                <wp:extent cx="695325" cy="23812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10897" t="20512" r="77403" b="72364"/>
                        <a:stretch>
                          <a:fillRect/>
                        </a:stretch>
                      </pic:blipFill>
                      <pic:spPr>
                        <a:xfrm>
                          <a:off x="0" y="0"/>
                          <a:ext cx="695325" cy="238125"/>
                        </a:xfrm>
                        <a:prstGeom prst="rect">
                          <a:avLst/>
                        </a:prstGeom>
                        <a:ln/>
                      </pic:spPr>
                    </pic:pic>
                  </a:graphicData>
                </a:graphic>
              </wp:inline>
            </w:drawing>
          </w:r>
          <w:sdt>
            <w:sdtPr>
              <w:tag w:val="goog_rdk_10"/>
              <w:id w:val="-310330833"/>
            </w:sdtPr>
            <w:sdtEndPr/>
            <w:sdtContent/>
          </w:sdt>
        </w:p>
      </w:sdtContent>
    </w:sdt>
    <w:sdt>
      <w:sdtPr>
        <w:tag w:val="goog_rdk_12"/>
        <w:id w:val="358317681"/>
      </w:sdtPr>
      <w:sdtEndPr/>
      <w:sdtContent>
        <w:p w14:paraId="0000000B" w14:textId="77777777" w:rsidR="007D7017" w:rsidRDefault="00E519D4">
          <w:pPr>
            <w:spacing w:after="200"/>
          </w:pPr>
          <w:r>
            <w:rPr>
              <w:noProof/>
            </w:rPr>
            <w:drawing>
              <wp:inline distT="114300" distB="114300" distL="114300" distR="114300">
                <wp:extent cx="2352675" cy="2281238"/>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1282" t="29914" r="67948" b="25925"/>
                        <a:stretch>
                          <a:fillRect/>
                        </a:stretch>
                      </pic:blipFill>
                      <pic:spPr>
                        <a:xfrm>
                          <a:off x="0" y="0"/>
                          <a:ext cx="2352675" cy="2281238"/>
                        </a:xfrm>
                        <a:prstGeom prst="rect">
                          <a:avLst/>
                        </a:prstGeom>
                        <a:ln/>
                      </pic:spPr>
                    </pic:pic>
                  </a:graphicData>
                </a:graphic>
              </wp:inline>
            </w:drawing>
          </w:r>
          <w:r>
            <w:rPr>
              <w:noProof/>
            </w:rPr>
            <w:drawing>
              <wp:inline distT="114300" distB="114300" distL="114300" distR="114300">
                <wp:extent cx="2024063" cy="22764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3974" t="25083" r="36217" b="16809"/>
                        <a:stretch>
                          <a:fillRect/>
                        </a:stretch>
                      </pic:blipFill>
                      <pic:spPr>
                        <a:xfrm>
                          <a:off x="0" y="0"/>
                          <a:ext cx="2024063" cy="2276475"/>
                        </a:xfrm>
                        <a:prstGeom prst="rect">
                          <a:avLst/>
                        </a:prstGeom>
                        <a:ln/>
                      </pic:spPr>
                    </pic:pic>
                  </a:graphicData>
                </a:graphic>
              </wp:inline>
            </w:drawing>
          </w:r>
        </w:p>
      </w:sdtContent>
    </w:sdt>
    <w:bookmarkStart w:id="0" w:name="_heading=h.gjdgxs" w:colFirst="0" w:colLast="0" w:displacedByCustomXml="next"/>
    <w:bookmarkEnd w:id="0" w:displacedByCustomXml="next"/>
    <w:sdt>
      <w:sdtPr>
        <w:tag w:val="goog_rdk_13"/>
        <w:id w:val="235438716"/>
      </w:sdtPr>
      <w:sdtEndPr/>
      <w:sdtContent>
        <w:p w14:paraId="0000000C" w14:textId="77777777" w:rsidR="007D7017" w:rsidRDefault="00E519D4">
          <w:r>
            <w:t xml:space="preserve">The Qualify tool allows the user to upload any data file and set of rules in which the module will flag the data.  The user can download the flagged dataset (i.e., the original dataset with new columns for flags) and visually explore the variables using graphs. The user needs to specify which dataset, time interval to use (yearly or monthly), columns to display, year to display, and the means of qualification (i.e., data biologically out of bounds or exceeds maximum rate of change).   </w:t>
          </w:r>
        </w:p>
      </w:sdtContent>
    </w:sdt>
    <w:bookmarkStart w:id="1" w:name="_heading=h.qvo17kjhgxi9" w:colFirst="0" w:colLast="0" w:displacedByCustomXml="next"/>
    <w:bookmarkEnd w:id="1" w:displacedByCustomXml="next"/>
    <w:sdt>
      <w:sdtPr>
        <w:tag w:val="goog_rdk_14"/>
        <w:id w:val="428632405"/>
      </w:sdtPr>
      <w:sdtEndPr/>
      <w:sdtContent>
        <w:p w14:paraId="0000000D" w14:textId="77777777" w:rsidR="007D7017" w:rsidRDefault="00E519D4">
          <w:pPr>
            <w:spacing w:after="0"/>
          </w:pPr>
          <w:r>
            <w:rPr>
              <w:noProof/>
            </w:rPr>
            <w:drawing>
              <wp:inline distT="114300" distB="114300" distL="114300" distR="114300">
                <wp:extent cx="428625" cy="2095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961" t="17094" r="91826" b="76638"/>
                        <a:stretch>
                          <a:fillRect/>
                        </a:stretch>
                      </pic:blipFill>
                      <pic:spPr>
                        <a:xfrm>
                          <a:off x="0" y="0"/>
                          <a:ext cx="428625" cy="209550"/>
                        </a:xfrm>
                        <a:prstGeom prst="rect">
                          <a:avLst/>
                        </a:prstGeom>
                        <a:ln/>
                      </pic:spPr>
                    </pic:pic>
                  </a:graphicData>
                </a:graphic>
              </wp:inline>
            </w:drawing>
          </w:r>
        </w:p>
      </w:sdtContent>
    </w:sdt>
    <w:bookmarkStart w:id="2" w:name="_heading=h.660xfwhl7c8b" w:colFirst="0" w:colLast="0" w:displacedByCustomXml="next"/>
    <w:bookmarkEnd w:id="2" w:displacedByCustomXml="next"/>
    <w:sdt>
      <w:sdtPr>
        <w:tag w:val="goog_rdk_15"/>
        <w:id w:val="715627382"/>
      </w:sdtPr>
      <w:sdtEndPr/>
      <w:sdtContent>
        <w:p w14:paraId="0000000E" w14:textId="77777777" w:rsidR="007D7017" w:rsidRDefault="00E519D4">
          <w:pPr>
            <w:spacing w:after="200"/>
          </w:pPr>
          <w:r>
            <w:rPr>
              <w:noProof/>
            </w:rPr>
            <w:drawing>
              <wp:inline distT="114300" distB="114300" distL="114300" distR="114300">
                <wp:extent cx="2757488" cy="3199116"/>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1121" t="26780" r="67948" b="9116"/>
                        <a:stretch>
                          <a:fillRect/>
                        </a:stretch>
                      </pic:blipFill>
                      <pic:spPr>
                        <a:xfrm>
                          <a:off x="0" y="0"/>
                          <a:ext cx="2757488" cy="3199116"/>
                        </a:xfrm>
                        <a:prstGeom prst="rect">
                          <a:avLst/>
                        </a:prstGeom>
                        <a:ln/>
                      </pic:spPr>
                    </pic:pic>
                  </a:graphicData>
                </a:graphic>
              </wp:inline>
            </w:drawing>
          </w:r>
          <w:r>
            <w:rPr>
              <w:noProof/>
            </w:rPr>
            <w:drawing>
              <wp:inline distT="114300" distB="114300" distL="114300" distR="114300">
                <wp:extent cx="1719263" cy="31718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6698" t="13390" r="38782" b="4843"/>
                        <a:stretch>
                          <a:fillRect/>
                        </a:stretch>
                      </pic:blipFill>
                      <pic:spPr>
                        <a:xfrm>
                          <a:off x="0" y="0"/>
                          <a:ext cx="1719263" cy="3171825"/>
                        </a:xfrm>
                        <a:prstGeom prst="rect">
                          <a:avLst/>
                        </a:prstGeom>
                        <a:ln/>
                      </pic:spPr>
                    </pic:pic>
                  </a:graphicData>
                </a:graphic>
              </wp:inline>
            </w:drawing>
          </w:r>
        </w:p>
      </w:sdtContent>
    </w:sdt>
    <w:sdt>
      <w:sdtPr>
        <w:tag w:val="goog_rdk_16"/>
        <w:id w:val="1629508155"/>
      </w:sdtPr>
      <w:sdtEndPr/>
      <w:sdtContent>
        <w:p w14:paraId="0000000F" w14:textId="77777777" w:rsidR="007D7017" w:rsidRDefault="00E519D4">
          <w:r>
            <w:rPr>
              <w:i/>
            </w:rPr>
            <w:t>Note: See DataFile_sample.csv and QAQCRules_sample.xlsx for examples of how to set up the Data file and QAQC Rules file, respectively.</w:t>
          </w:r>
        </w:p>
      </w:sdtContent>
    </w:sdt>
    <w:bookmarkStart w:id="3" w:name="_heading=h.q2ldjx456po2" w:colFirst="0" w:colLast="0" w:displacedByCustomXml="next"/>
    <w:bookmarkEnd w:id="3" w:displacedByCustomXml="next"/>
    <w:bookmarkStart w:id="4" w:name="_heading=h.56rt1b29jsp6" w:colFirst="0" w:colLast="0" w:displacedByCustomXml="next"/>
    <w:bookmarkEnd w:id="4" w:displacedByCustomXml="next"/>
    <w:sdt>
      <w:sdtPr>
        <w:tag w:val="goog_rdk_20"/>
        <w:id w:val="903336589"/>
      </w:sdtPr>
      <w:sdtEndPr/>
      <w:sdtContent>
        <w:p w14:paraId="00000012" w14:textId="77777777" w:rsidR="007D7017" w:rsidRDefault="00E519D4">
          <w:pPr>
            <w:spacing w:before="200" w:after="200"/>
            <w:rPr>
              <w:b/>
            </w:rPr>
          </w:pPr>
          <w:r>
            <w:rPr>
              <w:b/>
            </w:rPr>
            <w:t>Qualify Tool Specifics:</w:t>
          </w:r>
        </w:p>
      </w:sdtContent>
    </w:sdt>
    <w:bookmarkStart w:id="5" w:name="_heading=h.m8d8gwtnt07s" w:colFirst="0" w:colLast="0" w:displacedByCustomXml="next"/>
    <w:bookmarkEnd w:id="5" w:displacedByCustomXml="next"/>
    <w:sdt>
      <w:sdtPr>
        <w:tag w:val="goog_rdk_21"/>
        <w:id w:val="-769854350"/>
      </w:sdtPr>
      <w:sdtEndPr/>
      <w:sdtContent>
        <w:p w14:paraId="00000013" w14:textId="77777777" w:rsidR="007D7017" w:rsidRDefault="00E519D4">
          <w:r>
            <w:t>First, create 2 files, a data file (.csv) and a file (.xlsx) with the QA/QC rules you want to use when checking the data file. The following details the structure of each of these files:</w:t>
          </w:r>
        </w:p>
      </w:sdtContent>
    </w:sdt>
    <w:sdt>
      <w:sdtPr>
        <w:tag w:val="goog_rdk_22"/>
        <w:id w:val="394710690"/>
      </w:sdtPr>
      <w:sdtEndPr/>
      <w:sdtContent>
        <w:p w14:paraId="00000014" w14:textId="77777777" w:rsidR="007D7017" w:rsidRDefault="00E519D4">
          <w:pPr>
            <w:numPr>
              <w:ilvl w:val="0"/>
              <w:numId w:val="1"/>
            </w:numPr>
            <w:pBdr>
              <w:top w:val="nil"/>
              <w:left w:val="nil"/>
              <w:bottom w:val="nil"/>
              <w:right w:val="nil"/>
              <w:between w:val="nil"/>
            </w:pBdr>
            <w:spacing w:after="0"/>
          </w:pPr>
          <w:r>
            <w:rPr>
              <w:color w:val="000000"/>
            </w:rPr>
            <w:t>Data file</w:t>
          </w:r>
        </w:p>
      </w:sdtContent>
    </w:sdt>
    <w:sdt>
      <w:sdtPr>
        <w:tag w:val="goog_rdk_23"/>
        <w:id w:val="2031987687"/>
      </w:sdtPr>
      <w:sdtEndPr/>
      <w:sdtContent>
        <w:p w14:paraId="00000015" w14:textId="77777777" w:rsidR="007D7017" w:rsidRDefault="00E519D4">
          <w:pPr>
            <w:numPr>
              <w:ilvl w:val="1"/>
              <w:numId w:val="1"/>
            </w:numPr>
            <w:pBdr>
              <w:top w:val="nil"/>
              <w:left w:val="nil"/>
              <w:bottom w:val="nil"/>
              <w:right w:val="nil"/>
              <w:between w:val="nil"/>
            </w:pBdr>
            <w:spacing w:after="0"/>
          </w:pPr>
          <w:r>
            <w:rPr>
              <w:color w:val="000000"/>
            </w:rPr>
            <w:t>This file contains the data that you want to QA/QC</w:t>
          </w:r>
        </w:p>
      </w:sdtContent>
    </w:sdt>
    <w:sdt>
      <w:sdtPr>
        <w:tag w:val="goog_rdk_24"/>
        <w:id w:val="693423445"/>
      </w:sdtPr>
      <w:sdtEndPr/>
      <w:sdtContent>
        <w:p w14:paraId="00000016" w14:textId="77777777" w:rsidR="007D7017" w:rsidRDefault="00E519D4">
          <w:pPr>
            <w:numPr>
              <w:ilvl w:val="1"/>
              <w:numId w:val="1"/>
            </w:numPr>
            <w:pBdr>
              <w:top w:val="nil"/>
              <w:left w:val="nil"/>
              <w:bottom w:val="nil"/>
              <w:right w:val="nil"/>
              <w:between w:val="nil"/>
            </w:pBdr>
            <w:spacing w:after="0"/>
          </w:pPr>
          <w:r>
            <w:rPr>
              <w:color w:val="000000"/>
            </w:rPr>
            <w:t>Must be saved as a .csv</w:t>
          </w:r>
        </w:p>
      </w:sdtContent>
    </w:sdt>
    <w:sdt>
      <w:sdtPr>
        <w:tag w:val="goog_rdk_25"/>
        <w:id w:val="-1700920532"/>
      </w:sdtPr>
      <w:sdtEndPr/>
      <w:sdtContent>
        <w:p w14:paraId="00000017" w14:textId="77777777" w:rsidR="007D7017" w:rsidRDefault="00E519D4">
          <w:pPr>
            <w:numPr>
              <w:ilvl w:val="1"/>
              <w:numId w:val="1"/>
            </w:numPr>
            <w:pBdr>
              <w:top w:val="nil"/>
              <w:left w:val="nil"/>
              <w:bottom w:val="nil"/>
              <w:right w:val="nil"/>
              <w:between w:val="nil"/>
            </w:pBdr>
            <w:spacing w:after="0"/>
          </w:pPr>
          <w:r>
            <w:rPr>
              <w:color w:val="000000"/>
            </w:rPr>
            <w:t>The first 3 rows are headers</w:t>
          </w:r>
        </w:p>
      </w:sdtContent>
    </w:sdt>
    <w:sdt>
      <w:sdtPr>
        <w:tag w:val="goog_rdk_26"/>
        <w:id w:val="39405874"/>
      </w:sdtPr>
      <w:sdtEndPr/>
      <w:sdtContent>
        <w:p w14:paraId="00000018" w14:textId="77777777" w:rsidR="007D7017" w:rsidRDefault="00E519D4">
          <w:pPr>
            <w:numPr>
              <w:ilvl w:val="1"/>
              <w:numId w:val="1"/>
            </w:numPr>
            <w:pBdr>
              <w:top w:val="nil"/>
              <w:left w:val="nil"/>
              <w:bottom w:val="nil"/>
              <w:right w:val="nil"/>
              <w:between w:val="nil"/>
            </w:pBdr>
            <w:spacing w:after="0"/>
          </w:pPr>
          <w:r>
            <w:rPr>
              <w:color w:val="000000"/>
            </w:rPr>
            <w:t>Data are in wide format (single row for each date-time stamp, column for each variable)</w:t>
          </w:r>
        </w:p>
      </w:sdtContent>
    </w:sdt>
    <w:sdt>
      <w:sdtPr>
        <w:tag w:val="goog_rdk_27"/>
        <w:id w:val="1231425558"/>
      </w:sdtPr>
      <w:sdtEndPr/>
      <w:sdtContent>
        <w:p w14:paraId="00000019" w14:textId="77777777" w:rsidR="007D7017" w:rsidRDefault="00E519D4">
          <w:pPr>
            <w:numPr>
              <w:ilvl w:val="1"/>
              <w:numId w:val="1"/>
            </w:numPr>
            <w:pBdr>
              <w:top w:val="nil"/>
              <w:left w:val="nil"/>
              <w:bottom w:val="nil"/>
              <w:right w:val="nil"/>
              <w:between w:val="nil"/>
            </w:pBdr>
            <w:spacing w:after="0"/>
          </w:pPr>
          <w:r>
            <w:rPr>
              <w:color w:val="000000"/>
            </w:rPr>
            <w:t>The first column must contain record numbers</w:t>
          </w:r>
        </w:p>
      </w:sdtContent>
    </w:sdt>
    <w:sdt>
      <w:sdtPr>
        <w:tag w:val="goog_rdk_28"/>
        <w:id w:val="2036066018"/>
      </w:sdtPr>
      <w:sdtEndPr/>
      <w:sdtContent>
        <w:p w14:paraId="0000001A" w14:textId="77777777" w:rsidR="007D7017" w:rsidRDefault="00E519D4">
          <w:pPr>
            <w:numPr>
              <w:ilvl w:val="2"/>
              <w:numId w:val="1"/>
            </w:numPr>
            <w:pBdr>
              <w:top w:val="nil"/>
              <w:left w:val="nil"/>
              <w:bottom w:val="nil"/>
              <w:right w:val="nil"/>
              <w:between w:val="nil"/>
            </w:pBdr>
            <w:spacing w:after="0"/>
          </w:pPr>
          <w:r>
            <w:rPr>
              <w:color w:val="000000"/>
            </w:rPr>
            <w:t>Start in cell A2. This and every cell below that is in a row that contains data must contain a value. It doesn’t matter what these values are; an easy option is to autofill a consecutive count starting in A2.</w:t>
          </w:r>
        </w:p>
      </w:sdtContent>
    </w:sdt>
    <w:sdt>
      <w:sdtPr>
        <w:tag w:val="goog_rdk_29"/>
        <w:id w:val="-763147268"/>
      </w:sdtPr>
      <w:sdtEndPr/>
      <w:sdtContent>
        <w:p w14:paraId="0000001B" w14:textId="77777777" w:rsidR="007D7017" w:rsidRDefault="00E519D4">
          <w:pPr>
            <w:numPr>
              <w:ilvl w:val="1"/>
              <w:numId w:val="1"/>
            </w:numPr>
            <w:pBdr>
              <w:top w:val="nil"/>
              <w:left w:val="nil"/>
              <w:bottom w:val="nil"/>
              <w:right w:val="nil"/>
              <w:between w:val="nil"/>
            </w:pBdr>
            <w:spacing w:after="0"/>
          </w:pPr>
          <w:r>
            <w:rPr>
              <w:color w:val="000000"/>
            </w:rPr>
            <w:t>Second column contains date-time stamps for each data entry.</w:t>
          </w:r>
        </w:p>
      </w:sdtContent>
    </w:sdt>
    <w:sdt>
      <w:sdtPr>
        <w:tag w:val="goog_rdk_30"/>
        <w:id w:val="1393699313"/>
      </w:sdtPr>
      <w:sdtEndPr/>
      <w:sdtContent>
        <w:p w14:paraId="0000001C" w14:textId="77777777" w:rsidR="007D7017" w:rsidRDefault="00E519D4">
          <w:pPr>
            <w:numPr>
              <w:ilvl w:val="2"/>
              <w:numId w:val="1"/>
            </w:numPr>
            <w:pBdr>
              <w:top w:val="nil"/>
              <w:left w:val="nil"/>
              <w:bottom w:val="nil"/>
              <w:right w:val="nil"/>
              <w:between w:val="nil"/>
            </w:pBdr>
            <w:spacing w:after="0"/>
          </w:pPr>
          <w:r>
            <w:rPr>
              <w:color w:val="000000"/>
            </w:rPr>
            <w:t>THIS IS IMPORTANT: Date-time MUST be formatted as mm/dd/yy hh:mm</w:t>
          </w:r>
          <w:r>
            <w:rPr>
              <w:color w:val="000000"/>
            </w:rPr>
            <w:tab/>
          </w:r>
        </w:p>
      </w:sdtContent>
    </w:sdt>
    <w:sdt>
      <w:sdtPr>
        <w:tag w:val="goog_rdk_31"/>
        <w:id w:val="1375274293"/>
      </w:sdtPr>
      <w:sdtEndPr/>
      <w:sdtContent>
        <w:p w14:paraId="0000001D" w14:textId="77777777" w:rsidR="007D7017" w:rsidRDefault="00E519D4">
          <w:pPr>
            <w:numPr>
              <w:ilvl w:val="3"/>
              <w:numId w:val="1"/>
            </w:numPr>
            <w:pBdr>
              <w:top w:val="nil"/>
              <w:left w:val="nil"/>
              <w:bottom w:val="nil"/>
              <w:right w:val="nil"/>
              <w:between w:val="nil"/>
            </w:pBdr>
            <w:spacing w:after="0"/>
          </w:pPr>
          <w:r>
            <w:rPr>
              <w:color w:val="000000"/>
            </w:rPr>
            <w:t>Highlight column B (your date-time column)</w:t>
          </w:r>
        </w:p>
      </w:sdtContent>
    </w:sdt>
    <w:sdt>
      <w:sdtPr>
        <w:tag w:val="goog_rdk_32"/>
        <w:id w:val="51979997"/>
      </w:sdtPr>
      <w:sdtEndPr/>
      <w:sdtContent>
        <w:p w14:paraId="0000001E" w14:textId="77777777" w:rsidR="007D7017" w:rsidRDefault="00E519D4">
          <w:pPr>
            <w:numPr>
              <w:ilvl w:val="3"/>
              <w:numId w:val="1"/>
            </w:numPr>
            <w:pBdr>
              <w:top w:val="nil"/>
              <w:left w:val="nil"/>
              <w:bottom w:val="nil"/>
              <w:right w:val="nil"/>
              <w:between w:val="nil"/>
            </w:pBdr>
            <w:spacing w:after="0"/>
          </w:pPr>
          <w:r>
            <w:rPr>
              <w:color w:val="000000"/>
            </w:rPr>
            <w:t>Right-click (on a PC) and choose “Format cells”</w:t>
          </w:r>
        </w:p>
      </w:sdtContent>
    </w:sdt>
    <w:sdt>
      <w:sdtPr>
        <w:tag w:val="goog_rdk_33"/>
        <w:id w:val="1084190748"/>
      </w:sdtPr>
      <w:sdtEndPr/>
      <w:sdtContent>
        <w:p w14:paraId="0000001F" w14:textId="77777777" w:rsidR="007D7017" w:rsidRDefault="00E519D4">
          <w:pPr>
            <w:numPr>
              <w:ilvl w:val="3"/>
              <w:numId w:val="1"/>
            </w:numPr>
            <w:pBdr>
              <w:top w:val="nil"/>
              <w:left w:val="nil"/>
              <w:bottom w:val="nil"/>
              <w:right w:val="nil"/>
              <w:between w:val="nil"/>
            </w:pBdr>
            <w:spacing w:after="0"/>
          </w:pPr>
          <w:r>
            <w:rPr>
              <w:color w:val="000000"/>
            </w:rPr>
            <w:t>Under the “Number” tab, choose “Custom” as your category</w:t>
          </w:r>
        </w:p>
      </w:sdtContent>
    </w:sdt>
    <w:sdt>
      <w:sdtPr>
        <w:tag w:val="goog_rdk_34"/>
        <w:id w:val="955533531"/>
      </w:sdtPr>
      <w:sdtEndPr/>
      <w:sdtContent>
        <w:p w14:paraId="00000020" w14:textId="77777777" w:rsidR="007D7017" w:rsidRDefault="00E519D4">
          <w:pPr>
            <w:numPr>
              <w:ilvl w:val="3"/>
              <w:numId w:val="1"/>
            </w:numPr>
            <w:pBdr>
              <w:top w:val="nil"/>
              <w:left w:val="nil"/>
              <w:bottom w:val="nil"/>
              <w:right w:val="nil"/>
              <w:between w:val="nil"/>
            </w:pBdr>
            <w:spacing w:after="0"/>
          </w:pPr>
          <w:r>
            <w:rPr>
              <w:color w:val="000000"/>
            </w:rPr>
            <w:t>Under “Type” enter mm/dd/yy hh:mm</w:t>
          </w:r>
        </w:p>
      </w:sdtContent>
    </w:sdt>
    <w:sdt>
      <w:sdtPr>
        <w:tag w:val="goog_rdk_35"/>
        <w:id w:val="1220630840"/>
      </w:sdtPr>
      <w:sdtEndPr/>
      <w:sdtContent>
        <w:p w14:paraId="00000021" w14:textId="77777777" w:rsidR="007D7017" w:rsidRDefault="00E519D4">
          <w:pPr>
            <w:numPr>
              <w:ilvl w:val="3"/>
              <w:numId w:val="1"/>
            </w:numPr>
            <w:pBdr>
              <w:top w:val="nil"/>
              <w:left w:val="nil"/>
              <w:bottom w:val="nil"/>
              <w:right w:val="nil"/>
              <w:between w:val="nil"/>
            </w:pBdr>
            <w:spacing w:after="0"/>
          </w:pPr>
          <w:r>
            <w:rPr>
              <w:color w:val="000000"/>
            </w:rPr>
            <w:t>Click “OK”</w:t>
          </w:r>
        </w:p>
      </w:sdtContent>
    </w:sdt>
    <w:sdt>
      <w:sdtPr>
        <w:tag w:val="goog_rdk_36"/>
        <w:id w:val="531073458"/>
      </w:sdtPr>
      <w:sdtEndPr/>
      <w:sdtContent>
        <w:p w14:paraId="00000022" w14:textId="77777777" w:rsidR="007D7017" w:rsidRDefault="00E519D4">
          <w:pPr>
            <w:numPr>
              <w:ilvl w:val="2"/>
              <w:numId w:val="1"/>
            </w:numPr>
            <w:pBdr>
              <w:top w:val="nil"/>
              <w:left w:val="nil"/>
              <w:bottom w:val="nil"/>
              <w:right w:val="nil"/>
              <w:between w:val="nil"/>
            </w:pBdr>
            <w:spacing w:after="0"/>
          </w:pPr>
          <w:r>
            <w:rPr>
              <w:color w:val="000000"/>
            </w:rPr>
            <w:t>Now, because this is a .csv file, once you close and reopen the file you will lose this formatting. So you have to do this EVERY TIME you reopen and save this file, or you will get an error when you run the app.</w:t>
          </w:r>
        </w:p>
      </w:sdtContent>
    </w:sdt>
    <w:sdt>
      <w:sdtPr>
        <w:tag w:val="goog_rdk_37"/>
        <w:id w:val="-662468015"/>
      </w:sdtPr>
      <w:sdtEndPr/>
      <w:sdtContent>
        <w:p w14:paraId="00000023" w14:textId="77777777" w:rsidR="007D7017" w:rsidRDefault="00E519D4">
          <w:pPr>
            <w:numPr>
              <w:ilvl w:val="1"/>
              <w:numId w:val="1"/>
            </w:numPr>
            <w:pBdr>
              <w:top w:val="nil"/>
              <w:left w:val="nil"/>
              <w:bottom w:val="nil"/>
              <w:right w:val="nil"/>
              <w:between w:val="nil"/>
            </w:pBdr>
            <w:spacing w:after="0"/>
          </w:pPr>
          <w:r>
            <w:rPr>
              <w:color w:val="000000"/>
            </w:rPr>
            <w:t xml:space="preserve">Use the third through however many needed columns for the variables measured. </w:t>
          </w:r>
        </w:p>
      </w:sdtContent>
    </w:sdt>
    <w:sdt>
      <w:sdtPr>
        <w:tag w:val="goog_rdk_38"/>
        <w:id w:val="-1326357587"/>
      </w:sdtPr>
      <w:sdtEndPr/>
      <w:sdtContent>
        <w:p w14:paraId="00000024" w14:textId="77777777" w:rsidR="007D7017" w:rsidRDefault="00E519D4">
          <w:pPr>
            <w:numPr>
              <w:ilvl w:val="1"/>
              <w:numId w:val="1"/>
            </w:numPr>
            <w:pBdr>
              <w:top w:val="nil"/>
              <w:left w:val="nil"/>
              <w:bottom w:val="nil"/>
              <w:right w:val="nil"/>
              <w:between w:val="nil"/>
            </w:pBdr>
            <w:spacing w:after="0"/>
          </w:pPr>
          <w:r>
            <w:rPr>
              <w:color w:val="000000"/>
            </w:rPr>
            <w:t>First row contains the name for the Source where samples were collected.</w:t>
          </w:r>
        </w:p>
      </w:sdtContent>
    </w:sdt>
    <w:sdt>
      <w:sdtPr>
        <w:tag w:val="goog_rdk_39"/>
        <w:id w:val="773216534"/>
      </w:sdtPr>
      <w:sdtEndPr/>
      <w:sdtContent>
        <w:p w14:paraId="00000025" w14:textId="77777777" w:rsidR="007D7017" w:rsidRDefault="00E519D4">
          <w:pPr>
            <w:numPr>
              <w:ilvl w:val="2"/>
              <w:numId w:val="1"/>
            </w:numPr>
            <w:pBdr>
              <w:top w:val="nil"/>
              <w:left w:val="nil"/>
              <w:bottom w:val="nil"/>
              <w:right w:val="nil"/>
              <w:between w:val="nil"/>
            </w:pBdr>
            <w:spacing w:after="0"/>
          </w:pPr>
          <w:r>
            <w:rPr>
              <w:color w:val="000000"/>
            </w:rPr>
            <w:t xml:space="preserve"> Whatever you enter here must match Source in your QA/QC rules file</w:t>
          </w:r>
        </w:p>
      </w:sdtContent>
    </w:sdt>
    <w:sdt>
      <w:sdtPr>
        <w:tag w:val="goog_rdk_40"/>
        <w:id w:val="-213036575"/>
      </w:sdtPr>
      <w:sdtEndPr/>
      <w:sdtContent>
        <w:p w14:paraId="00000026" w14:textId="77777777" w:rsidR="007D7017" w:rsidRDefault="00E519D4">
          <w:pPr>
            <w:numPr>
              <w:ilvl w:val="2"/>
              <w:numId w:val="1"/>
            </w:numPr>
            <w:pBdr>
              <w:top w:val="nil"/>
              <w:left w:val="nil"/>
              <w:bottom w:val="nil"/>
              <w:right w:val="nil"/>
              <w:between w:val="nil"/>
            </w:pBdr>
            <w:spacing w:after="0"/>
          </w:pPr>
          <w:r>
            <w:rPr>
              <w:color w:val="000000"/>
            </w:rPr>
            <w:t>You may have more than 1 Source (ie: some variables labeled with one Source, the others with another). Source for each Variable in your QA/QC rules file MUST match Sources listed here. Multiple sources will let you choose which source to display data for at a time.</w:t>
          </w:r>
        </w:p>
      </w:sdtContent>
    </w:sdt>
    <w:sdt>
      <w:sdtPr>
        <w:tag w:val="goog_rdk_41"/>
        <w:id w:val="1812363917"/>
      </w:sdtPr>
      <w:sdtEndPr/>
      <w:sdtContent>
        <w:p w14:paraId="00000027" w14:textId="77777777" w:rsidR="007D7017" w:rsidRDefault="00E519D4">
          <w:pPr>
            <w:numPr>
              <w:ilvl w:val="1"/>
              <w:numId w:val="1"/>
            </w:numPr>
            <w:pBdr>
              <w:top w:val="nil"/>
              <w:left w:val="nil"/>
              <w:bottom w:val="nil"/>
              <w:right w:val="nil"/>
              <w:between w:val="nil"/>
            </w:pBdr>
            <w:spacing w:after="0"/>
          </w:pPr>
          <w:r>
            <w:rPr>
              <w:color w:val="000000"/>
            </w:rPr>
            <w:t xml:space="preserve">Second row contains variable names. </w:t>
          </w:r>
        </w:p>
      </w:sdtContent>
    </w:sdt>
    <w:sdt>
      <w:sdtPr>
        <w:tag w:val="goog_rdk_42"/>
        <w:id w:val="-791050746"/>
      </w:sdtPr>
      <w:sdtEndPr/>
      <w:sdtContent>
        <w:p w14:paraId="00000028" w14:textId="77777777" w:rsidR="007D7017" w:rsidRDefault="00E519D4">
          <w:pPr>
            <w:numPr>
              <w:ilvl w:val="2"/>
              <w:numId w:val="1"/>
            </w:numPr>
            <w:pBdr>
              <w:top w:val="nil"/>
              <w:left w:val="nil"/>
              <w:bottom w:val="nil"/>
              <w:right w:val="nil"/>
              <w:between w:val="nil"/>
            </w:pBdr>
            <w:spacing w:after="0"/>
          </w:pPr>
          <w:r>
            <w:rPr>
              <w:color w:val="000000"/>
            </w:rPr>
            <w:t>This is also where you begin the record numbers in the first column.</w:t>
          </w:r>
        </w:p>
      </w:sdtContent>
    </w:sdt>
    <w:sdt>
      <w:sdtPr>
        <w:tag w:val="goog_rdk_43"/>
        <w:id w:val="29697541"/>
      </w:sdtPr>
      <w:sdtEndPr/>
      <w:sdtContent>
        <w:p w14:paraId="00000029" w14:textId="77777777" w:rsidR="007D7017" w:rsidRDefault="00E519D4">
          <w:pPr>
            <w:numPr>
              <w:ilvl w:val="2"/>
              <w:numId w:val="1"/>
            </w:numPr>
            <w:pBdr>
              <w:top w:val="nil"/>
              <w:left w:val="nil"/>
              <w:bottom w:val="nil"/>
              <w:right w:val="nil"/>
              <w:between w:val="nil"/>
            </w:pBdr>
            <w:spacing w:after="0"/>
          </w:pPr>
          <w:r>
            <w:rPr>
              <w:color w:val="000000"/>
            </w:rPr>
            <w:t>Variable names (row 2, columns 3-infinity) must match identically the Variable in QA/QC rules file</w:t>
          </w:r>
        </w:p>
      </w:sdtContent>
    </w:sdt>
    <w:sdt>
      <w:sdtPr>
        <w:tag w:val="goog_rdk_44"/>
        <w:id w:val="-453631379"/>
      </w:sdtPr>
      <w:sdtEndPr/>
      <w:sdtContent>
        <w:p w14:paraId="0000002A" w14:textId="77777777" w:rsidR="007D7017" w:rsidRDefault="00E519D4">
          <w:pPr>
            <w:numPr>
              <w:ilvl w:val="1"/>
              <w:numId w:val="1"/>
            </w:numPr>
            <w:pBdr>
              <w:top w:val="nil"/>
              <w:left w:val="nil"/>
              <w:bottom w:val="nil"/>
              <w:right w:val="nil"/>
              <w:between w:val="nil"/>
            </w:pBdr>
            <w:spacing w:after="0"/>
          </w:pPr>
          <w:r>
            <w:rPr>
              <w:color w:val="000000"/>
            </w:rPr>
            <w:t>Third row contains units for each variable</w:t>
          </w:r>
        </w:p>
      </w:sdtContent>
    </w:sdt>
    <w:sdt>
      <w:sdtPr>
        <w:tag w:val="goog_rdk_45"/>
        <w:id w:val="182172709"/>
      </w:sdtPr>
      <w:sdtEndPr/>
      <w:sdtContent>
        <w:p w14:paraId="0000002B" w14:textId="77777777" w:rsidR="007D7017" w:rsidRDefault="00E519D4">
          <w:pPr>
            <w:numPr>
              <w:ilvl w:val="2"/>
              <w:numId w:val="1"/>
            </w:numPr>
            <w:pBdr>
              <w:top w:val="nil"/>
              <w:left w:val="nil"/>
              <w:bottom w:val="nil"/>
              <w:right w:val="nil"/>
              <w:between w:val="nil"/>
            </w:pBdr>
            <w:spacing w:after="0"/>
          </w:pPr>
          <w:r>
            <w:rPr>
              <w:color w:val="000000"/>
            </w:rPr>
            <w:t>This row is optional. Leave blank if you prefer/ units are unknown, and the app will still run</w:t>
          </w:r>
        </w:p>
      </w:sdtContent>
    </w:sdt>
    <w:sdt>
      <w:sdtPr>
        <w:tag w:val="goog_rdk_46"/>
        <w:id w:val="1338349653"/>
      </w:sdtPr>
      <w:sdtEndPr/>
      <w:sdtContent>
        <w:p w14:paraId="0000002C" w14:textId="77777777" w:rsidR="007D7017" w:rsidRDefault="00E519D4">
          <w:pPr>
            <w:numPr>
              <w:ilvl w:val="1"/>
              <w:numId w:val="1"/>
            </w:numPr>
            <w:pBdr>
              <w:top w:val="nil"/>
              <w:left w:val="nil"/>
              <w:bottom w:val="nil"/>
              <w:right w:val="nil"/>
              <w:between w:val="nil"/>
            </w:pBdr>
            <w:spacing w:after="0"/>
          </w:pPr>
          <w:r>
            <w:rPr>
              <w:color w:val="000000"/>
            </w:rPr>
            <w:t>Fourth – infinity rows contain data, with each row containing data for all variables available for a given data-time stamp.</w:t>
          </w:r>
        </w:p>
      </w:sdtContent>
    </w:sdt>
    <w:sdt>
      <w:sdtPr>
        <w:tag w:val="goog_rdk_47"/>
        <w:id w:val="1574784051"/>
      </w:sdtPr>
      <w:sdtEndPr/>
      <w:sdtContent>
        <w:p w14:paraId="0000002D" w14:textId="77777777" w:rsidR="007D7017" w:rsidRDefault="00E519D4">
          <w:pPr>
            <w:numPr>
              <w:ilvl w:val="1"/>
              <w:numId w:val="1"/>
            </w:numPr>
            <w:pBdr>
              <w:top w:val="nil"/>
              <w:left w:val="nil"/>
              <w:bottom w:val="nil"/>
              <w:right w:val="nil"/>
              <w:between w:val="nil"/>
            </w:pBdr>
            <w:spacing w:after="0"/>
          </w:pPr>
          <w:r>
            <w:rPr>
              <w:color w:val="000000"/>
            </w:rPr>
            <w:t>You can have NO TEXT in rows 4-infinity. Thus missing values MUST be blanks (no “NA”, “NAN”, “NULL”, etc etc etc) or you will get an error when running the app.</w:t>
          </w:r>
        </w:p>
      </w:sdtContent>
    </w:sdt>
    <w:sdt>
      <w:sdtPr>
        <w:tag w:val="goog_rdk_48"/>
        <w:id w:val="-2108652281"/>
      </w:sdtPr>
      <w:sdtEndPr/>
      <w:sdtContent>
        <w:p w14:paraId="0000002E" w14:textId="77777777" w:rsidR="007D7017" w:rsidRDefault="00E519D4">
          <w:pPr>
            <w:numPr>
              <w:ilvl w:val="0"/>
              <w:numId w:val="1"/>
            </w:numPr>
            <w:pBdr>
              <w:top w:val="nil"/>
              <w:left w:val="nil"/>
              <w:bottom w:val="nil"/>
              <w:right w:val="nil"/>
              <w:between w:val="nil"/>
            </w:pBdr>
            <w:spacing w:after="0"/>
          </w:pPr>
          <w:r>
            <w:rPr>
              <w:color w:val="000000"/>
            </w:rPr>
            <w:t>QA/QC Rules file</w:t>
          </w:r>
        </w:p>
      </w:sdtContent>
    </w:sdt>
    <w:sdt>
      <w:sdtPr>
        <w:tag w:val="goog_rdk_49"/>
        <w:id w:val="-1045602660"/>
      </w:sdtPr>
      <w:sdtEndPr/>
      <w:sdtContent>
        <w:p w14:paraId="0000002F" w14:textId="77777777" w:rsidR="007D7017" w:rsidRDefault="00E519D4">
          <w:pPr>
            <w:numPr>
              <w:ilvl w:val="1"/>
              <w:numId w:val="1"/>
            </w:numPr>
            <w:pBdr>
              <w:top w:val="nil"/>
              <w:left w:val="nil"/>
              <w:bottom w:val="nil"/>
              <w:right w:val="nil"/>
              <w:between w:val="nil"/>
            </w:pBdr>
            <w:spacing w:after="0"/>
          </w:pPr>
          <w:r>
            <w:rPr>
              <w:color w:val="000000"/>
            </w:rPr>
            <w:t>This file contains the rules you want the app to use when checking your data file</w:t>
          </w:r>
        </w:p>
      </w:sdtContent>
    </w:sdt>
    <w:sdt>
      <w:sdtPr>
        <w:tag w:val="goog_rdk_50"/>
        <w:id w:val="-666169886"/>
      </w:sdtPr>
      <w:sdtEndPr/>
      <w:sdtContent>
        <w:p w14:paraId="00000030" w14:textId="77777777" w:rsidR="007D7017" w:rsidRDefault="00E519D4">
          <w:pPr>
            <w:numPr>
              <w:ilvl w:val="1"/>
              <w:numId w:val="1"/>
            </w:numPr>
            <w:pBdr>
              <w:top w:val="nil"/>
              <w:left w:val="nil"/>
              <w:bottom w:val="nil"/>
              <w:right w:val="nil"/>
              <w:between w:val="nil"/>
            </w:pBdr>
            <w:spacing w:after="0"/>
          </w:pPr>
          <w:r>
            <w:rPr>
              <w:color w:val="000000"/>
            </w:rPr>
            <w:t>Must be .xlsx</w:t>
          </w:r>
        </w:p>
      </w:sdtContent>
    </w:sdt>
    <w:sdt>
      <w:sdtPr>
        <w:tag w:val="goog_rdk_51"/>
        <w:id w:val="-507985778"/>
      </w:sdtPr>
      <w:sdtEndPr/>
      <w:sdtContent>
        <w:p w14:paraId="00000031" w14:textId="77777777" w:rsidR="007D7017" w:rsidRDefault="00E519D4">
          <w:pPr>
            <w:numPr>
              <w:ilvl w:val="1"/>
              <w:numId w:val="1"/>
            </w:numPr>
            <w:pBdr>
              <w:top w:val="nil"/>
              <w:left w:val="nil"/>
              <w:bottom w:val="nil"/>
              <w:right w:val="nil"/>
              <w:between w:val="nil"/>
            </w:pBdr>
            <w:spacing w:after="0"/>
          </w:pPr>
          <w:r>
            <w:rPr>
              <w:color w:val="000000"/>
            </w:rPr>
            <w:t>See the sample in GitHub (accessed through the app’s “Learn More” link).</w:t>
          </w:r>
        </w:p>
      </w:sdtContent>
    </w:sdt>
    <w:sdt>
      <w:sdtPr>
        <w:tag w:val="goog_rdk_52"/>
        <w:id w:val="2104139616"/>
      </w:sdtPr>
      <w:sdtEndPr/>
      <w:sdtContent>
        <w:p w14:paraId="00000032" w14:textId="77777777" w:rsidR="007D7017" w:rsidRDefault="00E519D4">
          <w:pPr>
            <w:numPr>
              <w:ilvl w:val="1"/>
              <w:numId w:val="1"/>
            </w:numPr>
            <w:pBdr>
              <w:top w:val="nil"/>
              <w:left w:val="nil"/>
              <w:bottom w:val="nil"/>
              <w:right w:val="nil"/>
              <w:between w:val="nil"/>
            </w:pBdr>
            <w:spacing w:after="0"/>
          </w:pPr>
          <w:r>
            <w:rPr>
              <w:color w:val="000000"/>
            </w:rPr>
            <w:t>First column is Source. This must match exactly the Source(s) you entered in row 1 of the Data file.</w:t>
          </w:r>
        </w:p>
      </w:sdtContent>
    </w:sdt>
    <w:sdt>
      <w:sdtPr>
        <w:tag w:val="goog_rdk_53"/>
        <w:id w:val="-2108963085"/>
      </w:sdtPr>
      <w:sdtEndPr/>
      <w:sdtContent>
        <w:p w14:paraId="00000033" w14:textId="77777777" w:rsidR="007D7017" w:rsidRDefault="00E519D4">
          <w:pPr>
            <w:numPr>
              <w:ilvl w:val="1"/>
              <w:numId w:val="1"/>
            </w:numPr>
            <w:pBdr>
              <w:top w:val="nil"/>
              <w:left w:val="nil"/>
              <w:bottom w:val="nil"/>
              <w:right w:val="nil"/>
              <w:between w:val="nil"/>
            </w:pBdr>
            <w:spacing w:after="0"/>
          </w:pPr>
          <w:r>
            <w:rPr>
              <w:color w:val="000000"/>
            </w:rPr>
            <w:t>Second column is Variable. This must match exactly the Variables in row 2 of the Data file.</w:t>
          </w:r>
        </w:p>
      </w:sdtContent>
    </w:sdt>
    <w:sdt>
      <w:sdtPr>
        <w:tag w:val="goog_rdk_54"/>
        <w:id w:val="-1078820222"/>
      </w:sdtPr>
      <w:sdtEndPr/>
      <w:sdtContent>
        <w:p w14:paraId="00000034" w14:textId="77777777" w:rsidR="007D7017" w:rsidRDefault="00E519D4">
          <w:pPr>
            <w:numPr>
              <w:ilvl w:val="1"/>
              <w:numId w:val="1"/>
            </w:numPr>
            <w:pBdr>
              <w:top w:val="nil"/>
              <w:left w:val="nil"/>
              <w:bottom w:val="nil"/>
              <w:right w:val="nil"/>
              <w:between w:val="nil"/>
            </w:pBdr>
            <w:spacing w:after="0"/>
          </w:pPr>
          <w:r>
            <w:rPr>
              <w:color w:val="000000"/>
            </w:rPr>
            <w:t>Third and fourth columns are ValidMin and ValidMax. For each Variable enter max and min values you want to use to screen the data.</w:t>
          </w:r>
        </w:p>
      </w:sdtContent>
    </w:sdt>
    <w:sdt>
      <w:sdtPr>
        <w:tag w:val="goog_rdk_55"/>
        <w:id w:val="169307038"/>
      </w:sdtPr>
      <w:sdtEndPr/>
      <w:sdtContent>
        <w:p w14:paraId="00000035" w14:textId="77777777" w:rsidR="007D7017" w:rsidRDefault="00E519D4">
          <w:pPr>
            <w:numPr>
              <w:ilvl w:val="2"/>
              <w:numId w:val="1"/>
            </w:numPr>
            <w:pBdr>
              <w:top w:val="nil"/>
              <w:left w:val="nil"/>
              <w:bottom w:val="nil"/>
              <w:right w:val="nil"/>
              <w:between w:val="nil"/>
            </w:pBdr>
            <w:spacing w:after="0"/>
          </w:pPr>
          <w:r>
            <w:rPr>
              <w:color w:val="000000"/>
            </w:rPr>
            <w:t>May be left blank for any Variable(s) if unknown</w:t>
          </w:r>
        </w:p>
      </w:sdtContent>
    </w:sdt>
    <w:sdt>
      <w:sdtPr>
        <w:tag w:val="goog_rdk_56"/>
        <w:id w:val="-374936839"/>
      </w:sdtPr>
      <w:sdtEndPr/>
      <w:sdtContent>
        <w:p w14:paraId="00000036" w14:textId="184ED93A" w:rsidR="007D7017" w:rsidRDefault="00E519D4">
          <w:pPr>
            <w:numPr>
              <w:ilvl w:val="1"/>
              <w:numId w:val="1"/>
            </w:numPr>
            <w:pBdr>
              <w:top w:val="nil"/>
              <w:left w:val="nil"/>
              <w:bottom w:val="nil"/>
              <w:right w:val="nil"/>
              <w:between w:val="nil"/>
            </w:pBdr>
            <w:spacing w:after="0"/>
          </w:pPr>
          <w:r>
            <w:rPr>
              <w:color w:val="000000"/>
            </w:rPr>
            <w:t>Fifth column is MaxChangeRate. For each Variable en</w:t>
          </w:r>
          <w:r w:rsidR="00DF2356">
            <w:rPr>
              <w:color w:val="000000"/>
            </w:rPr>
            <w:t xml:space="preserve">ter the max rate of change you would </w:t>
          </w:r>
          <w:bookmarkStart w:id="6" w:name="_GoBack"/>
          <w:bookmarkEnd w:id="6"/>
          <w:r>
            <w:rPr>
              <w:color w:val="000000"/>
            </w:rPr>
            <w:t>like to see between 2 data points.</w:t>
          </w:r>
        </w:p>
      </w:sdtContent>
    </w:sdt>
    <w:sdt>
      <w:sdtPr>
        <w:tag w:val="goog_rdk_57"/>
        <w:id w:val="-1256982662"/>
      </w:sdtPr>
      <w:sdtEndPr/>
      <w:sdtContent>
        <w:p w14:paraId="00000037" w14:textId="77777777" w:rsidR="007D7017" w:rsidRDefault="00E519D4">
          <w:pPr>
            <w:numPr>
              <w:ilvl w:val="2"/>
              <w:numId w:val="1"/>
            </w:numPr>
            <w:pBdr>
              <w:top w:val="nil"/>
              <w:left w:val="nil"/>
              <w:bottom w:val="nil"/>
              <w:right w:val="nil"/>
              <w:between w:val="nil"/>
            </w:pBdr>
            <w:spacing w:after="0"/>
          </w:pPr>
          <w:r>
            <w:rPr>
              <w:color w:val="000000"/>
            </w:rPr>
            <w:t>May be left blank for any Variable(s) if unknown</w:t>
          </w:r>
        </w:p>
      </w:sdtContent>
    </w:sdt>
    <w:sdt>
      <w:sdtPr>
        <w:tag w:val="goog_rdk_58"/>
        <w:id w:val="1611866374"/>
      </w:sdtPr>
      <w:sdtEndPr/>
      <w:sdtContent>
        <w:p w14:paraId="00000038" w14:textId="77777777" w:rsidR="007D7017" w:rsidRDefault="00E519D4">
          <w:pPr>
            <w:numPr>
              <w:ilvl w:val="0"/>
              <w:numId w:val="3"/>
            </w:numPr>
            <w:pBdr>
              <w:top w:val="nil"/>
              <w:left w:val="nil"/>
              <w:bottom w:val="nil"/>
              <w:right w:val="nil"/>
              <w:between w:val="nil"/>
            </w:pBdr>
            <w:spacing w:after="0"/>
          </w:pPr>
          <w:r>
            <w:rPr>
              <w:color w:val="000000"/>
            </w:rPr>
            <w:t>Select the data of interest with the following dropdown menus:</w:t>
          </w:r>
        </w:p>
      </w:sdtContent>
    </w:sdt>
    <w:sdt>
      <w:sdtPr>
        <w:tag w:val="goog_rdk_59"/>
        <w:id w:val="747705005"/>
      </w:sdtPr>
      <w:sdtEndPr/>
      <w:sdtContent>
        <w:p w14:paraId="00000039" w14:textId="77777777" w:rsidR="007D7017" w:rsidRDefault="00E519D4">
          <w:pPr>
            <w:numPr>
              <w:ilvl w:val="1"/>
              <w:numId w:val="3"/>
            </w:numPr>
            <w:pBdr>
              <w:top w:val="nil"/>
              <w:left w:val="nil"/>
              <w:bottom w:val="nil"/>
              <w:right w:val="nil"/>
              <w:between w:val="nil"/>
            </w:pBdr>
            <w:spacing w:after="0"/>
          </w:pPr>
          <w:r>
            <w:rPr>
              <w:color w:val="000000"/>
            </w:rPr>
            <w:t>Which Dataset?</w:t>
          </w:r>
        </w:p>
      </w:sdtContent>
    </w:sdt>
    <w:sdt>
      <w:sdtPr>
        <w:tag w:val="goog_rdk_60"/>
        <w:id w:val="-1051152088"/>
      </w:sdtPr>
      <w:sdtEndPr/>
      <w:sdtContent>
        <w:p w14:paraId="0000003A" w14:textId="77777777" w:rsidR="007D7017" w:rsidRDefault="00E519D4">
          <w:pPr>
            <w:numPr>
              <w:ilvl w:val="2"/>
              <w:numId w:val="3"/>
            </w:numPr>
            <w:pBdr>
              <w:top w:val="nil"/>
              <w:left w:val="nil"/>
              <w:bottom w:val="nil"/>
              <w:right w:val="nil"/>
              <w:between w:val="nil"/>
            </w:pBdr>
            <w:spacing w:after="0"/>
          </w:pPr>
          <w:r>
            <w:rPr>
              <w:color w:val="000000"/>
            </w:rPr>
            <w:t>Choose the Source. If only 1, will default to it.</w:t>
          </w:r>
        </w:p>
      </w:sdtContent>
    </w:sdt>
    <w:sdt>
      <w:sdtPr>
        <w:tag w:val="goog_rdk_61"/>
        <w:id w:val="-1167240564"/>
      </w:sdtPr>
      <w:sdtEndPr/>
      <w:sdtContent>
        <w:p w14:paraId="0000003B" w14:textId="77777777" w:rsidR="007D7017" w:rsidRDefault="00E519D4">
          <w:pPr>
            <w:numPr>
              <w:ilvl w:val="1"/>
              <w:numId w:val="3"/>
            </w:numPr>
            <w:pBdr>
              <w:top w:val="nil"/>
              <w:left w:val="nil"/>
              <w:bottom w:val="nil"/>
              <w:right w:val="nil"/>
              <w:between w:val="nil"/>
            </w:pBdr>
            <w:spacing w:after="0"/>
          </w:pPr>
          <w:r>
            <w:rPr>
              <w:color w:val="000000"/>
            </w:rPr>
            <w:t>Which Time Interval?</w:t>
          </w:r>
        </w:p>
      </w:sdtContent>
    </w:sdt>
    <w:sdt>
      <w:sdtPr>
        <w:tag w:val="goog_rdk_62"/>
        <w:id w:val="463925132"/>
      </w:sdtPr>
      <w:sdtEndPr/>
      <w:sdtContent>
        <w:p w14:paraId="0000003C" w14:textId="77777777" w:rsidR="007D7017" w:rsidRDefault="00E519D4">
          <w:pPr>
            <w:numPr>
              <w:ilvl w:val="2"/>
              <w:numId w:val="3"/>
            </w:numPr>
            <w:pBdr>
              <w:top w:val="nil"/>
              <w:left w:val="nil"/>
              <w:bottom w:val="nil"/>
              <w:right w:val="nil"/>
              <w:between w:val="nil"/>
            </w:pBdr>
            <w:spacing w:after="0"/>
          </w:pPr>
          <w:r>
            <w:rPr>
              <w:color w:val="000000"/>
            </w:rPr>
            <w:t>All Time: all available times of the day</w:t>
          </w:r>
        </w:p>
      </w:sdtContent>
    </w:sdt>
    <w:sdt>
      <w:sdtPr>
        <w:tag w:val="goog_rdk_63"/>
        <w:id w:val="961388769"/>
      </w:sdtPr>
      <w:sdtEndPr/>
      <w:sdtContent>
        <w:p w14:paraId="0000003D" w14:textId="77777777" w:rsidR="007D7017" w:rsidRDefault="00E519D4">
          <w:pPr>
            <w:numPr>
              <w:ilvl w:val="2"/>
              <w:numId w:val="3"/>
            </w:numPr>
            <w:pBdr>
              <w:top w:val="nil"/>
              <w:left w:val="nil"/>
              <w:bottom w:val="nil"/>
              <w:right w:val="nil"/>
              <w:between w:val="nil"/>
            </w:pBdr>
            <w:spacing w:after="0"/>
          </w:pPr>
          <w:r>
            <w:rPr>
              <w:color w:val="000000"/>
            </w:rPr>
            <w:t>Noon: closest value to noon (12:00) for each day</w:t>
          </w:r>
        </w:p>
      </w:sdtContent>
    </w:sdt>
    <w:sdt>
      <w:sdtPr>
        <w:tag w:val="goog_rdk_64"/>
        <w:id w:val="901490682"/>
      </w:sdtPr>
      <w:sdtEndPr/>
      <w:sdtContent>
        <w:p w14:paraId="0000003E" w14:textId="77777777" w:rsidR="007D7017" w:rsidRDefault="00E519D4">
          <w:pPr>
            <w:numPr>
              <w:ilvl w:val="2"/>
              <w:numId w:val="3"/>
            </w:numPr>
            <w:pBdr>
              <w:top w:val="nil"/>
              <w:left w:val="nil"/>
              <w:bottom w:val="nil"/>
              <w:right w:val="nil"/>
              <w:between w:val="nil"/>
            </w:pBdr>
            <w:spacing w:after="0"/>
          </w:pPr>
          <w:r>
            <w:rPr>
              <w:color w:val="000000"/>
            </w:rPr>
            <w:t>MidNight: closest value to midnight (00:00) for each day</w:t>
          </w:r>
        </w:p>
      </w:sdtContent>
    </w:sdt>
    <w:sdt>
      <w:sdtPr>
        <w:tag w:val="goog_rdk_65"/>
        <w:id w:val="1912424279"/>
      </w:sdtPr>
      <w:sdtEndPr/>
      <w:sdtContent>
        <w:p w14:paraId="0000003F" w14:textId="77777777" w:rsidR="007D7017" w:rsidRDefault="00E519D4">
          <w:pPr>
            <w:numPr>
              <w:ilvl w:val="1"/>
              <w:numId w:val="3"/>
            </w:numPr>
            <w:pBdr>
              <w:top w:val="nil"/>
              <w:left w:val="nil"/>
              <w:bottom w:val="nil"/>
              <w:right w:val="nil"/>
              <w:between w:val="nil"/>
            </w:pBdr>
            <w:spacing w:after="0"/>
          </w:pPr>
          <w:r>
            <w:rPr>
              <w:color w:val="000000"/>
            </w:rPr>
            <w:t>Select Columns to display</w:t>
          </w:r>
        </w:p>
      </w:sdtContent>
    </w:sdt>
    <w:sdt>
      <w:sdtPr>
        <w:tag w:val="goog_rdk_66"/>
        <w:id w:val="967627845"/>
      </w:sdtPr>
      <w:sdtEndPr/>
      <w:sdtContent>
        <w:p w14:paraId="00000040" w14:textId="77777777" w:rsidR="007D7017" w:rsidRDefault="00E519D4">
          <w:pPr>
            <w:numPr>
              <w:ilvl w:val="2"/>
              <w:numId w:val="3"/>
            </w:numPr>
            <w:pBdr>
              <w:top w:val="nil"/>
              <w:left w:val="nil"/>
              <w:bottom w:val="nil"/>
              <w:right w:val="nil"/>
              <w:between w:val="nil"/>
            </w:pBdr>
            <w:spacing w:after="0"/>
          </w:pPr>
          <w:r>
            <w:rPr>
              <w:color w:val="000000"/>
            </w:rPr>
            <w:t>Choose which variable you want to display</w:t>
          </w:r>
        </w:p>
      </w:sdtContent>
    </w:sdt>
    <w:sdt>
      <w:sdtPr>
        <w:tag w:val="goog_rdk_67"/>
        <w:id w:val="-1039892518"/>
      </w:sdtPr>
      <w:sdtEndPr/>
      <w:sdtContent>
        <w:p w14:paraId="00000041" w14:textId="77777777" w:rsidR="007D7017" w:rsidRDefault="00E519D4">
          <w:pPr>
            <w:numPr>
              <w:ilvl w:val="1"/>
              <w:numId w:val="3"/>
            </w:numPr>
            <w:pBdr>
              <w:top w:val="nil"/>
              <w:left w:val="nil"/>
              <w:bottom w:val="nil"/>
              <w:right w:val="nil"/>
              <w:between w:val="nil"/>
            </w:pBdr>
            <w:spacing w:after="0"/>
          </w:pPr>
          <w:r>
            <w:rPr>
              <w:color w:val="000000"/>
            </w:rPr>
            <w:t>Select Year to Display</w:t>
          </w:r>
        </w:p>
      </w:sdtContent>
    </w:sdt>
    <w:sdt>
      <w:sdtPr>
        <w:tag w:val="goog_rdk_68"/>
        <w:id w:val="690872917"/>
      </w:sdtPr>
      <w:sdtEndPr/>
      <w:sdtContent>
        <w:p w14:paraId="00000042" w14:textId="77777777" w:rsidR="007D7017" w:rsidRDefault="00E519D4">
          <w:pPr>
            <w:numPr>
              <w:ilvl w:val="2"/>
              <w:numId w:val="3"/>
            </w:numPr>
            <w:pBdr>
              <w:top w:val="nil"/>
              <w:left w:val="nil"/>
              <w:bottom w:val="nil"/>
              <w:right w:val="nil"/>
              <w:between w:val="nil"/>
            </w:pBdr>
            <w:spacing w:after="0"/>
          </w:pPr>
          <w:r>
            <w:rPr>
              <w:color w:val="000000"/>
            </w:rPr>
            <w:t>Choose which year you want to display (can only view and qualify a single year at a time)</w:t>
          </w:r>
        </w:p>
      </w:sdtContent>
    </w:sdt>
    <w:sdt>
      <w:sdtPr>
        <w:tag w:val="goog_rdk_69"/>
        <w:id w:val="831882224"/>
      </w:sdtPr>
      <w:sdtEndPr/>
      <w:sdtContent>
        <w:p w14:paraId="00000043" w14:textId="77777777" w:rsidR="007D7017" w:rsidRDefault="00E519D4">
          <w:pPr>
            <w:numPr>
              <w:ilvl w:val="1"/>
              <w:numId w:val="3"/>
            </w:numPr>
            <w:pBdr>
              <w:top w:val="nil"/>
              <w:left w:val="nil"/>
              <w:bottom w:val="nil"/>
              <w:right w:val="nil"/>
              <w:between w:val="nil"/>
            </w:pBdr>
            <w:spacing w:after="0"/>
          </w:pPr>
          <w:r>
            <w:rPr>
              <w:color w:val="000000"/>
            </w:rPr>
            <w:t>Select Means of Qualification</w:t>
          </w:r>
        </w:p>
      </w:sdtContent>
    </w:sdt>
    <w:sdt>
      <w:sdtPr>
        <w:tag w:val="goog_rdk_70"/>
        <w:id w:val="-108506603"/>
      </w:sdtPr>
      <w:sdtEndPr/>
      <w:sdtContent>
        <w:p w14:paraId="00000044" w14:textId="77777777" w:rsidR="007D7017" w:rsidRDefault="00E519D4">
          <w:pPr>
            <w:numPr>
              <w:ilvl w:val="2"/>
              <w:numId w:val="3"/>
            </w:numPr>
            <w:pBdr>
              <w:top w:val="nil"/>
              <w:left w:val="nil"/>
              <w:bottom w:val="nil"/>
              <w:right w:val="nil"/>
              <w:between w:val="nil"/>
            </w:pBdr>
            <w:spacing w:after="0"/>
          </w:pPr>
          <w:r>
            <w:rPr>
              <w:color w:val="000000"/>
            </w:rPr>
            <w:t>Out of Bound: flags values below or above ValidMin or ValidMax, respectively</w:t>
          </w:r>
        </w:p>
      </w:sdtContent>
    </w:sdt>
    <w:sdt>
      <w:sdtPr>
        <w:tag w:val="goog_rdk_71"/>
        <w:id w:val="1295414929"/>
      </w:sdtPr>
      <w:sdtEndPr/>
      <w:sdtContent>
        <w:p w14:paraId="00000045" w14:textId="77777777" w:rsidR="007D7017" w:rsidRDefault="00E519D4">
          <w:pPr>
            <w:numPr>
              <w:ilvl w:val="2"/>
              <w:numId w:val="3"/>
            </w:numPr>
            <w:pBdr>
              <w:top w:val="nil"/>
              <w:left w:val="nil"/>
              <w:bottom w:val="nil"/>
              <w:right w:val="nil"/>
              <w:between w:val="nil"/>
            </w:pBdr>
            <w:spacing w:after="0"/>
          </w:pPr>
          <w:r>
            <w:rPr>
              <w:color w:val="000000"/>
            </w:rPr>
            <w:t>Exceed Max Rate of Change: flags values that exceed the MaxChangeRate</w:t>
          </w:r>
        </w:p>
      </w:sdtContent>
    </w:sdt>
    <w:sdt>
      <w:sdtPr>
        <w:tag w:val="goog_rdk_72"/>
        <w:id w:val="-221987275"/>
      </w:sdtPr>
      <w:sdtEndPr/>
      <w:sdtContent>
        <w:p w14:paraId="00000046" w14:textId="77777777" w:rsidR="007D7017" w:rsidRDefault="00E519D4">
          <w:pPr>
            <w:numPr>
              <w:ilvl w:val="0"/>
              <w:numId w:val="3"/>
            </w:numPr>
            <w:pBdr>
              <w:top w:val="nil"/>
              <w:left w:val="nil"/>
              <w:bottom w:val="nil"/>
              <w:right w:val="nil"/>
              <w:between w:val="nil"/>
            </w:pBdr>
            <w:spacing w:after="0"/>
          </w:pPr>
          <w:r>
            <w:rPr>
              <w:color w:val="000000"/>
            </w:rPr>
            <w:t>Qualify Data and Show Graph</w:t>
          </w:r>
        </w:p>
      </w:sdtContent>
    </w:sdt>
    <w:sdt>
      <w:sdtPr>
        <w:tag w:val="goog_rdk_73"/>
        <w:id w:val="1276361228"/>
      </w:sdtPr>
      <w:sdtEndPr/>
      <w:sdtContent>
        <w:p w14:paraId="00000047" w14:textId="77777777" w:rsidR="007D7017" w:rsidRDefault="00E519D4">
          <w:pPr>
            <w:numPr>
              <w:ilvl w:val="1"/>
              <w:numId w:val="3"/>
            </w:numPr>
            <w:pBdr>
              <w:top w:val="nil"/>
              <w:left w:val="nil"/>
              <w:bottom w:val="nil"/>
              <w:right w:val="nil"/>
              <w:between w:val="nil"/>
            </w:pBdr>
            <w:spacing w:after="0"/>
          </w:pPr>
          <w:r>
            <w:rPr>
              <w:color w:val="000000"/>
            </w:rPr>
            <w:t>Select to display an interactive graph of data meeting above selected criteria</w:t>
          </w:r>
        </w:p>
      </w:sdtContent>
    </w:sdt>
    <w:sdt>
      <w:sdtPr>
        <w:tag w:val="goog_rdk_74"/>
        <w:id w:val="-953633580"/>
      </w:sdtPr>
      <w:sdtEndPr/>
      <w:sdtContent>
        <w:p w14:paraId="00000048" w14:textId="77777777" w:rsidR="007D7017" w:rsidRDefault="00E519D4">
          <w:pPr>
            <w:numPr>
              <w:ilvl w:val="2"/>
              <w:numId w:val="3"/>
            </w:numPr>
            <w:pBdr>
              <w:top w:val="nil"/>
              <w:left w:val="nil"/>
              <w:bottom w:val="nil"/>
              <w:right w:val="nil"/>
              <w:between w:val="nil"/>
            </w:pBdr>
            <w:spacing w:after="0"/>
          </w:pPr>
          <w:r>
            <w:rPr>
              <w:color w:val="000000"/>
            </w:rPr>
            <w:t>Blue line shows moving averages (average of 3 consecutive data points)</w:t>
          </w:r>
        </w:p>
      </w:sdtContent>
    </w:sdt>
    <w:sdt>
      <w:sdtPr>
        <w:tag w:val="goog_rdk_75"/>
        <w:id w:val="-1820642626"/>
      </w:sdtPr>
      <w:sdtEndPr/>
      <w:sdtContent>
        <w:p w14:paraId="00000049" w14:textId="77777777" w:rsidR="007D7017" w:rsidRDefault="00E519D4">
          <w:pPr>
            <w:numPr>
              <w:ilvl w:val="2"/>
              <w:numId w:val="3"/>
            </w:numPr>
            <w:pBdr>
              <w:top w:val="nil"/>
              <w:left w:val="nil"/>
              <w:bottom w:val="nil"/>
              <w:right w:val="nil"/>
              <w:between w:val="nil"/>
            </w:pBdr>
            <w:spacing w:after="0"/>
          </w:pPr>
          <w:r>
            <w:rPr>
              <w:color w:val="000000"/>
            </w:rPr>
            <w:t>Gray line shows raw data</w:t>
          </w:r>
        </w:p>
      </w:sdtContent>
    </w:sdt>
    <w:sdt>
      <w:sdtPr>
        <w:tag w:val="goog_rdk_76"/>
        <w:id w:val="-326748469"/>
      </w:sdtPr>
      <w:sdtEndPr/>
      <w:sdtContent>
        <w:p w14:paraId="0000004A" w14:textId="77777777" w:rsidR="007D7017" w:rsidRDefault="00E519D4">
          <w:pPr>
            <w:numPr>
              <w:ilvl w:val="2"/>
              <w:numId w:val="3"/>
            </w:numPr>
            <w:pBdr>
              <w:top w:val="nil"/>
              <w:left w:val="nil"/>
              <w:bottom w:val="nil"/>
              <w:right w:val="nil"/>
              <w:between w:val="nil"/>
            </w:pBdr>
            <w:spacing w:after="0"/>
          </w:pPr>
          <w:r>
            <w:rPr>
              <w:color w:val="000000"/>
            </w:rPr>
            <w:t>Points that fail the QA/QC criteria are flagged in red</w:t>
          </w:r>
        </w:p>
      </w:sdtContent>
    </w:sdt>
    <w:sdt>
      <w:sdtPr>
        <w:tag w:val="goog_rdk_77"/>
        <w:id w:val="1246840548"/>
      </w:sdtPr>
      <w:sdtEndPr/>
      <w:sdtContent>
        <w:p w14:paraId="0000004B" w14:textId="77777777" w:rsidR="007D7017" w:rsidRDefault="00E519D4">
          <w:pPr>
            <w:numPr>
              <w:ilvl w:val="1"/>
              <w:numId w:val="3"/>
            </w:numPr>
            <w:pBdr>
              <w:top w:val="nil"/>
              <w:left w:val="nil"/>
              <w:bottom w:val="nil"/>
              <w:right w:val="nil"/>
              <w:between w:val="nil"/>
            </w:pBdr>
            <w:spacing w:after="0"/>
          </w:pPr>
          <w:r>
            <w:rPr>
              <w:color w:val="000000"/>
            </w:rPr>
            <w:t>Use icons in upper right of graph to zoom in to the data, identify data points, etc</w:t>
          </w:r>
        </w:p>
      </w:sdtContent>
    </w:sdt>
    <w:sdt>
      <w:sdtPr>
        <w:tag w:val="goog_rdk_78"/>
        <w:id w:val="-149520342"/>
      </w:sdtPr>
      <w:sdtEndPr/>
      <w:sdtContent>
        <w:p w14:paraId="0000004C" w14:textId="77777777" w:rsidR="007D7017" w:rsidRDefault="00E519D4">
          <w:pPr>
            <w:numPr>
              <w:ilvl w:val="0"/>
              <w:numId w:val="3"/>
            </w:numPr>
            <w:pBdr>
              <w:top w:val="nil"/>
              <w:left w:val="nil"/>
              <w:bottom w:val="nil"/>
              <w:right w:val="nil"/>
              <w:between w:val="nil"/>
            </w:pBdr>
            <w:spacing w:after="0"/>
          </w:pPr>
          <w:r>
            <w:rPr>
              <w:color w:val="000000"/>
            </w:rPr>
            <w:t>Download Qualified Data</w:t>
          </w:r>
        </w:p>
      </w:sdtContent>
    </w:sdt>
    <w:sdt>
      <w:sdtPr>
        <w:tag w:val="goog_rdk_79"/>
        <w:id w:val="972871782"/>
      </w:sdtPr>
      <w:sdtEndPr/>
      <w:sdtContent>
        <w:p w14:paraId="0000004D" w14:textId="77777777" w:rsidR="007D7017" w:rsidRDefault="00E519D4">
          <w:pPr>
            <w:numPr>
              <w:ilvl w:val="1"/>
              <w:numId w:val="3"/>
            </w:numPr>
            <w:pBdr>
              <w:top w:val="nil"/>
              <w:left w:val="nil"/>
              <w:bottom w:val="nil"/>
              <w:right w:val="nil"/>
              <w:between w:val="nil"/>
            </w:pBdr>
            <w:spacing w:after="0"/>
          </w:pPr>
          <w:r>
            <w:rPr>
              <w:color w:val="000000"/>
            </w:rPr>
            <w:t>Select to download a .csv file with the (raw) data values for the Variable and Dates selected, marked up according to the QA/QC criteria you set in your QA/QC Rules file</w:t>
          </w:r>
        </w:p>
      </w:sdtContent>
    </w:sdt>
    <w:sdt>
      <w:sdtPr>
        <w:tag w:val="goog_rdk_80"/>
        <w:id w:val="700598982"/>
      </w:sdtPr>
      <w:sdtEndPr/>
      <w:sdtContent>
        <w:p w14:paraId="0000004E" w14:textId="77777777" w:rsidR="007D7017" w:rsidRDefault="00E519D4">
          <w:pPr>
            <w:numPr>
              <w:ilvl w:val="1"/>
              <w:numId w:val="3"/>
            </w:numPr>
            <w:pBdr>
              <w:top w:val="nil"/>
              <w:left w:val="nil"/>
              <w:bottom w:val="nil"/>
              <w:right w:val="nil"/>
              <w:between w:val="nil"/>
            </w:pBdr>
            <w:spacing w:after="0"/>
          </w:pPr>
          <w:r>
            <w:rPr>
              <w:color w:val="000000"/>
            </w:rPr>
            <w:t>Any data points that passed QA/QC criteria will be marked as “Qualified”. Data points are assessed for the following:</w:t>
          </w:r>
        </w:p>
      </w:sdtContent>
    </w:sdt>
    <w:sdt>
      <w:sdtPr>
        <w:tag w:val="goog_rdk_81"/>
        <w:id w:val="-446620690"/>
      </w:sdtPr>
      <w:sdtEndPr/>
      <w:sdtContent>
        <w:p w14:paraId="0000004F" w14:textId="77777777" w:rsidR="007D7017" w:rsidRDefault="00E519D4">
          <w:pPr>
            <w:numPr>
              <w:ilvl w:val="2"/>
              <w:numId w:val="3"/>
            </w:numPr>
            <w:pBdr>
              <w:top w:val="nil"/>
              <w:left w:val="nil"/>
              <w:bottom w:val="nil"/>
              <w:right w:val="nil"/>
              <w:between w:val="nil"/>
            </w:pBdr>
            <w:spacing w:after="0"/>
          </w:pPr>
          <w:r>
            <w:rPr>
              <w:color w:val="000000"/>
            </w:rPr>
            <w:t>OutofBound: Whether they meet the criteria you set with ValidMin and ValidMax</w:t>
          </w:r>
        </w:p>
      </w:sdtContent>
    </w:sdt>
    <w:sdt>
      <w:sdtPr>
        <w:tag w:val="goog_rdk_82"/>
        <w:id w:val="-1225600506"/>
      </w:sdtPr>
      <w:sdtEndPr/>
      <w:sdtContent>
        <w:p w14:paraId="00000050" w14:textId="77777777" w:rsidR="007D7017" w:rsidRDefault="00E519D4">
          <w:pPr>
            <w:numPr>
              <w:ilvl w:val="2"/>
              <w:numId w:val="3"/>
            </w:numPr>
            <w:pBdr>
              <w:top w:val="nil"/>
              <w:left w:val="nil"/>
              <w:bottom w:val="nil"/>
              <w:right w:val="nil"/>
              <w:between w:val="nil"/>
            </w:pBdr>
            <w:spacing w:after="0"/>
          </w:pPr>
          <w:r>
            <w:rPr>
              <w:color w:val="000000"/>
            </w:rPr>
            <w:t>ExceedChange: Whether they meet the criteria you set with MaxChangeRate</w:t>
          </w:r>
        </w:p>
      </w:sdtContent>
    </w:sdt>
    <w:sdt>
      <w:sdtPr>
        <w:tag w:val="goog_rdk_83"/>
        <w:id w:val="-1623461273"/>
      </w:sdtPr>
      <w:sdtEndPr/>
      <w:sdtContent>
        <w:p w14:paraId="00000051" w14:textId="77777777" w:rsidR="007D7017" w:rsidRDefault="00E519D4">
          <w:pPr>
            <w:numPr>
              <w:ilvl w:val="2"/>
              <w:numId w:val="3"/>
            </w:numPr>
            <w:pBdr>
              <w:top w:val="nil"/>
              <w:left w:val="nil"/>
              <w:bottom w:val="nil"/>
              <w:right w:val="nil"/>
              <w:between w:val="nil"/>
            </w:pBdr>
          </w:pPr>
          <w:r>
            <w:rPr>
              <w:color w:val="000000"/>
            </w:rPr>
            <w:t>ConsecutiveNA: Flags series of entries with &gt;5 consecutive missing values</w:t>
          </w:r>
        </w:p>
      </w:sdtContent>
    </w:sdt>
    <w:sdt>
      <w:sdtPr>
        <w:tag w:val="goog_rdk_84"/>
        <w:id w:val="-653919136"/>
      </w:sdtPr>
      <w:sdtEndPr/>
      <w:sdtContent>
        <w:p w14:paraId="00000052" w14:textId="77777777" w:rsidR="007D7017" w:rsidRDefault="00E519D4">
          <w:r>
            <w:t>Error Notes:</w:t>
          </w:r>
        </w:p>
      </w:sdtContent>
    </w:sdt>
    <w:sdt>
      <w:sdtPr>
        <w:tag w:val="goog_rdk_85"/>
        <w:id w:val="1697193890"/>
      </w:sdtPr>
      <w:sdtEndPr/>
      <w:sdtContent>
        <w:p w14:paraId="00000053" w14:textId="77777777" w:rsidR="007D7017" w:rsidRDefault="00E519D4">
          <w:pPr>
            <w:numPr>
              <w:ilvl w:val="0"/>
              <w:numId w:val="2"/>
            </w:numPr>
            <w:pBdr>
              <w:top w:val="nil"/>
              <w:left w:val="nil"/>
              <w:bottom w:val="nil"/>
              <w:right w:val="nil"/>
              <w:between w:val="nil"/>
            </w:pBdr>
            <w:spacing w:after="0"/>
          </w:pPr>
          <w:r>
            <w:rPr>
              <w:color w:val="000000"/>
            </w:rPr>
            <w:t xml:space="preserve">If you get an error when running the app, double check the above notes on file structure. It is very particular. </w:t>
          </w:r>
        </w:p>
      </w:sdtContent>
    </w:sdt>
    <w:sdt>
      <w:sdtPr>
        <w:tag w:val="goog_rdk_86"/>
        <w:id w:val="-743944788"/>
      </w:sdtPr>
      <w:sdtEndPr/>
      <w:sdtContent>
        <w:p w14:paraId="00000054" w14:textId="77777777" w:rsidR="007D7017" w:rsidRDefault="00E519D4">
          <w:pPr>
            <w:numPr>
              <w:ilvl w:val="1"/>
              <w:numId w:val="2"/>
            </w:numPr>
            <w:pBdr>
              <w:top w:val="nil"/>
              <w:left w:val="nil"/>
              <w:bottom w:val="nil"/>
              <w:right w:val="nil"/>
              <w:between w:val="nil"/>
            </w:pBdr>
            <w:spacing w:after="0"/>
          </w:pPr>
          <w:r>
            <w:rPr>
              <w:color w:val="000000"/>
            </w:rPr>
            <w:t>Check date-time format. MUST BE mm/dd/yy hh:mm</w:t>
          </w:r>
        </w:p>
      </w:sdtContent>
    </w:sdt>
    <w:sdt>
      <w:sdtPr>
        <w:tag w:val="goog_rdk_87"/>
        <w:id w:val="157818692"/>
      </w:sdtPr>
      <w:sdtEndPr/>
      <w:sdtContent>
        <w:p w14:paraId="00000055" w14:textId="77777777" w:rsidR="007D7017" w:rsidRDefault="00E519D4">
          <w:pPr>
            <w:numPr>
              <w:ilvl w:val="1"/>
              <w:numId w:val="2"/>
            </w:numPr>
            <w:pBdr>
              <w:top w:val="nil"/>
              <w:left w:val="nil"/>
              <w:bottom w:val="nil"/>
              <w:right w:val="nil"/>
              <w:between w:val="nil"/>
            </w:pBdr>
            <w:spacing w:after="0"/>
          </w:pPr>
          <w:r>
            <w:rPr>
              <w:color w:val="000000"/>
            </w:rPr>
            <w:t>First 3 rows must be headers (Source, Variable, and Units, respectively)</w:t>
          </w:r>
        </w:p>
      </w:sdtContent>
    </w:sdt>
    <w:sdt>
      <w:sdtPr>
        <w:tag w:val="goog_rdk_88"/>
        <w:id w:val="-1041744189"/>
      </w:sdtPr>
      <w:sdtEndPr/>
      <w:sdtContent>
        <w:p w14:paraId="00000056" w14:textId="77777777" w:rsidR="007D7017" w:rsidRDefault="00E519D4">
          <w:pPr>
            <w:numPr>
              <w:ilvl w:val="1"/>
              <w:numId w:val="2"/>
            </w:numPr>
            <w:pBdr>
              <w:top w:val="nil"/>
              <w:left w:val="nil"/>
              <w:bottom w:val="nil"/>
              <w:right w:val="nil"/>
              <w:between w:val="nil"/>
            </w:pBdr>
            <w:spacing w:after="0"/>
          </w:pPr>
          <w:r>
            <w:rPr>
              <w:color w:val="000000"/>
            </w:rPr>
            <w:t>First 2 columns must be record number and date-time, respectively</w:t>
          </w:r>
        </w:p>
      </w:sdtContent>
    </w:sdt>
    <w:sdt>
      <w:sdtPr>
        <w:tag w:val="goog_rdk_89"/>
        <w:id w:val="15895139"/>
      </w:sdtPr>
      <w:sdtEndPr/>
      <w:sdtContent>
        <w:p w14:paraId="00000057" w14:textId="77777777" w:rsidR="007D7017" w:rsidRDefault="00E519D4">
          <w:pPr>
            <w:numPr>
              <w:ilvl w:val="0"/>
              <w:numId w:val="2"/>
            </w:numPr>
            <w:pBdr>
              <w:top w:val="nil"/>
              <w:left w:val="nil"/>
              <w:bottom w:val="nil"/>
              <w:right w:val="nil"/>
              <w:between w:val="nil"/>
            </w:pBdr>
            <w:spacing w:after="0"/>
          </w:pPr>
          <w:r>
            <w:rPr>
              <w:color w:val="000000"/>
            </w:rPr>
            <w:t>If you run the app and still get an error, try reselecting a variable in the “Select columns to display” dropdown and re-click “Qualify Data and Show Graph”.</w:t>
          </w:r>
        </w:p>
      </w:sdtContent>
    </w:sdt>
    <w:sdt>
      <w:sdtPr>
        <w:tag w:val="goog_rdk_90"/>
        <w:id w:val="1580866815"/>
      </w:sdtPr>
      <w:sdtEndPr/>
      <w:sdtContent>
        <w:p w14:paraId="00000058" w14:textId="77777777" w:rsidR="007D7017" w:rsidRDefault="00E519D4">
          <w:pPr>
            <w:numPr>
              <w:ilvl w:val="0"/>
              <w:numId w:val="2"/>
            </w:numPr>
            <w:pBdr>
              <w:top w:val="nil"/>
              <w:left w:val="nil"/>
              <w:bottom w:val="nil"/>
              <w:right w:val="nil"/>
              <w:between w:val="nil"/>
            </w:pBdr>
          </w:pPr>
          <w:r>
            <w:rPr>
              <w:color w:val="000000"/>
            </w:rPr>
            <w:t>Your internet speed will affect how large of a file you can upload and view. For example, I was able to upload a 10 column, 200000 row .csv data file over Miami’s network without a problem, but at home had trouble with a tenth of that.</w:t>
          </w:r>
        </w:p>
      </w:sdtContent>
    </w:sdt>
    <w:sdt>
      <w:sdtPr>
        <w:tag w:val="goog_rdk_91"/>
        <w:id w:val="-1052222377"/>
      </w:sdtPr>
      <w:sdtEndPr/>
      <w:sdtContent>
        <w:p w14:paraId="00000059" w14:textId="77777777" w:rsidR="007D7017" w:rsidRDefault="00DF2356">
          <w:pPr>
            <w:rPr>
              <w:i/>
            </w:rPr>
          </w:pPr>
        </w:p>
      </w:sdtContent>
    </w:sdt>
    <w:sectPr w:rsidR="007D70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612"/>
    <w:multiLevelType w:val="multilevel"/>
    <w:tmpl w:val="0F186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581CA6"/>
    <w:multiLevelType w:val="multilevel"/>
    <w:tmpl w:val="6D5823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73521E"/>
    <w:multiLevelType w:val="multilevel"/>
    <w:tmpl w:val="2D022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EA463B"/>
    <w:multiLevelType w:val="multilevel"/>
    <w:tmpl w:val="FEF8F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017"/>
    <w:rsid w:val="006808D6"/>
    <w:rsid w:val="007D7017"/>
    <w:rsid w:val="00D11BDA"/>
    <w:rsid w:val="00DF2356"/>
    <w:rsid w:val="00E51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7C721"/>
  <w15:docId w15:val="{303F0126-BA81-4110-83A3-E9DF403DA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EB782F"/>
    <w:rPr>
      <w:color w:val="0563C1" w:themeColor="hyperlink"/>
      <w:u w:val="single"/>
    </w:rPr>
  </w:style>
  <w:style w:type="paragraph" w:styleId="ListParagraph">
    <w:name w:val="List Paragraph"/>
    <w:basedOn w:val="Normal"/>
    <w:uiPriority w:val="34"/>
    <w:qFormat/>
    <w:rsid w:val="00EB782F"/>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80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8D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808D6"/>
    <w:rPr>
      <w:b/>
      <w:bCs/>
    </w:rPr>
  </w:style>
  <w:style w:type="character" w:customStyle="1" w:styleId="CommentSubjectChar">
    <w:name w:val="Comment Subject Char"/>
    <w:basedOn w:val="CommentTextChar"/>
    <w:link w:val="CommentSubject"/>
    <w:uiPriority w:val="99"/>
    <w:semiHidden/>
    <w:rsid w:val="006808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dataviz.miamioh.edu/LakeQAQC/BiologicalDataQAQCModule/"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DWwqdMtlO/Vk31wJEB/Km8GWQg==">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1138</Words>
  <Characters>6492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Miami University</Company>
  <LinksUpToDate>false</LinksUpToDate>
  <CharactersWithSpaces>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Mette, Elizabeth Marie Ms.</dc:creator>
  <cp:lastModifiedBy>Mette, Elizabeth Marie Ms.</cp:lastModifiedBy>
  <cp:revision>3</cp:revision>
  <dcterms:created xsi:type="dcterms:W3CDTF">2019-06-12T17:07:00Z</dcterms:created>
  <dcterms:modified xsi:type="dcterms:W3CDTF">2019-06-12T17:08:00Z</dcterms:modified>
</cp:coreProperties>
</file>